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350E3" w14:textId="593DC66B" w:rsidR="005F2AF5" w:rsidRDefault="00F73E6A" w:rsidP="00D1079E">
      <w:pPr>
        <w:spacing w:line="276" w:lineRule="auto"/>
        <w:jc w:val="right"/>
        <w:rPr>
          <w:b/>
          <w:bCs/>
          <w:lang w:val="en-US"/>
        </w:rPr>
      </w:pPr>
      <w:r w:rsidRPr="00F73E6A">
        <w:rPr>
          <w:b/>
          <w:bCs/>
          <w:lang w:val="en-US"/>
        </w:rPr>
        <w:t>Opinion-Editorial Writing</w:t>
      </w:r>
      <w:r>
        <w:rPr>
          <w:b/>
          <w:bCs/>
          <w:lang w:val="en-US"/>
        </w:rPr>
        <w:t xml:space="preserve"> - Introduction to Political Science</w:t>
      </w:r>
    </w:p>
    <w:p w14:paraId="6A0F735A" w14:textId="77777777" w:rsidR="00F73E6A" w:rsidRDefault="00F73E6A" w:rsidP="00D1079E">
      <w:pPr>
        <w:spacing w:line="276" w:lineRule="auto"/>
        <w:rPr>
          <w:lang w:val="en-US"/>
        </w:rPr>
      </w:pPr>
    </w:p>
    <w:p w14:paraId="4E88249F" w14:textId="3AB6057D" w:rsidR="00F73E6A" w:rsidRDefault="00F73E6A" w:rsidP="00D1079E">
      <w:pPr>
        <w:spacing w:line="276" w:lineRule="auto"/>
        <w:jc w:val="right"/>
        <w:rPr>
          <w:lang w:val="en-US"/>
        </w:rPr>
      </w:pPr>
      <w:r>
        <w:rPr>
          <w:lang w:val="en-US"/>
        </w:rPr>
        <w:t>Final Report – Fall 2022 Op-ed WID Project</w:t>
      </w:r>
    </w:p>
    <w:p w14:paraId="5A31A377" w14:textId="2BF59515" w:rsidR="00F73E6A" w:rsidRDefault="00F73E6A" w:rsidP="00D1079E">
      <w:pPr>
        <w:spacing w:line="276" w:lineRule="auto"/>
        <w:jc w:val="right"/>
        <w:rPr>
          <w:lang w:val="en-US"/>
        </w:rPr>
      </w:pPr>
      <w:r>
        <w:rPr>
          <w:lang w:val="en-US"/>
        </w:rPr>
        <w:t xml:space="preserve">Prepared by Michel Fournier-Simard, </w:t>
      </w:r>
      <w:r w:rsidR="000E29C4">
        <w:rPr>
          <w:lang w:val="en-US"/>
        </w:rPr>
        <w:t xml:space="preserve">PhD, </w:t>
      </w:r>
      <w:r>
        <w:rPr>
          <w:lang w:val="en-US"/>
        </w:rPr>
        <w:t>Political Science</w:t>
      </w:r>
    </w:p>
    <w:p w14:paraId="01B39635" w14:textId="77777777" w:rsidR="00F73E6A" w:rsidRDefault="00F73E6A" w:rsidP="00D1079E">
      <w:pPr>
        <w:spacing w:line="276" w:lineRule="auto"/>
        <w:rPr>
          <w:lang w:val="en-US"/>
        </w:rPr>
      </w:pPr>
    </w:p>
    <w:p w14:paraId="17802323" w14:textId="0F561AAC" w:rsidR="00F73E6A" w:rsidRDefault="00F73E6A" w:rsidP="00D1079E">
      <w:pPr>
        <w:pStyle w:val="Paragraphedeliste"/>
        <w:numPr>
          <w:ilvl w:val="0"/>
          <w:numId w:val="1"/>
        </w:numPr>
        <w:spacing w:line="276" w:lineRule="auto"/>
        <w:rPr>
          <w:lang w:val="en-US"/>
        </w:rPr>
      </w:pPr>
      <w:r>
        <w:rPr>
          <w:lang w:val="en-US"/>
        </w:rPr>
        <w:t xml:space="preserve">Project Objectives </w:t>
      </w:r>
    </w:p>
    <w:p w14:paraId="5ED28929" w14:textId="0215A6D5" w:rsidR="00F73E6A" w:rsidRDefault="00F73E6A" w:rsidP="00D1079E">
      <w:pPr>
        <w:spacing w:line="276" w:lineRule="auto"/>
        <w:rPr>
          <w:lang w:val="en-US"/>
        </w:rPr>
      </w:pPr>
      <w:r>
        <w:rPr>
          <w:lang w:val="en-US"/>
        </w:rPr>
        <w:t xml:space="preserve">Our project was to develop an Opinion-Editorial (Op-ed) module. The objective was to put together all resources necessary for other instructors to use and leverage this module in their own courses. </w:t>
      </w:r>
      <w:r w:rsidRPr="00DD1637">
        <w:rPr>
          <w:rFonts w:cs="Times New Roman"/>
          <w:lang w:val="en-US"/>
        </w:rPr>
        <w:t>As part of the</w:t>
      </w:r>
      <w:r>
        <w:rPr>
          <w:rFonts w:cs="Times New Roman"/>
          <w:lang w:val="en-US"/>
        </w:rPr>
        <w:t xml:space="preserve"> ongoing Social Science</w:t>
      </w:r>
      <w:r w:rsidRPr="00DD1637">
        <w:rPr>
          <w:rFonts w:cs="Times New Roman"/>
          <w:lang w:val="en-US"/>
        </w:rPr>
        <w:t xml:space="preserve"> program revision, our department expressed a willingness to diversify the type of writing exercises available for students in introductory classes.</w:t>
      </w:r>
      <w:r>
        <w:rPr>
          <w:lang w:val="en-US"/>
        </w:rPr>
        <w:t xml:space="preserve"> While we designed this assignment with the Introduction to Political Science course revision in mind, we also wanted to develop a module adaptable across disciplines.</w:t>
      </w:r>
    </w:p>
    <w:p w14:paraId="5D977C79" w14:textId="77777777" w:rsidR="00BD7215" w:rsidRPr="00BD7215" w:rsidRDefault="00BD7215" w:rsidP="00BD7215">
      <w:pPr>
        <w:spacing w:line="276" w:lineRule="auto"/>
        <w:ind w:firstLine="0"/>
        <w:rPr>
          <w:lang w:val="en-US"/>
        </w:rPr>
      </w:pPr>
    </w:p>
    <w:p w14:paraId="220050C7" w14:textId="61D50940" w:rsidR="00BC5F6E" w:rsidRPr="00BC5F6E" w:rsidRDefault="00F73E6A" w:rsidP="00D1079E">
      <w:pPr>
        <w:pStyle w:val="Paragraphedeliste"/>
        <w:numPr>
          <w:ilvl w:val="0"/>
          <w:numId w:val="1"/>
        </w:numPr>
        <w:spacing w:line="276" w:lineRule="auto"/>
        <w:rPr>
          <w:lang w:val="en-US"/>
        </w:rPr>
      </w:pPr>
      <w:r w:rsidRPr="00F73E6A">
        <w:rPr>
          <w:lang w:val="en-US"/>
        </w:rPr>
        <w:t xml:space="preserve">Project </w:t>
      </w:r>
      <w:r w:rsidR="00BD7215">
        <w:rPr>
          <w:lang w:val="en-US"/>
        </w:rPr>
        <w:t>Stages</w:t>
      </w:r>
    </w:p>
    <w:p w14:paraId="38151911" w14:textId="14BEE420" w:rsidR="00D1079E" w:rsidRDefault="00BC5F6E" w:rsidP="00BD7215">
      <w:pPr>
        <w:spacing w:line="276" w:lineRule="auto"/>
        <w:rPr>
          <w:lang w:val="en-US"/>
        </w:rPr>
      </w:pPr>
      <w:r>
        <w:rPr>
          <w:lang w:val="en-US"/>
        </w:rPr>
        <w:t xml:space="preserve">The idea for developing </w:t>
      </w:r>
      <w:r w:rsidR="00BD7215">
        <w:rPr>
          <w:lang w:val="en-US"/>
        </w:rPr>
        <w:t>this</w:t>
      </w:r>
      <w:r>
        <w:rPr>
          <w:lang w:val="en-US"/>
        </w:rPr>
        <w:t xml:space="preserve"> module started as early as 2020</w:t>
      </w:r>
      <w:r w:rsidR="00D1079E">
        <w:rPr>
          <w:lang w:val="en-US"/>
        </w:rPr>
        <w:t>, when I first assigned a (very incomplete) Op-ed assignment</w:t>
      </w:r>
      <w:r>
        <w:rPr>
          <w:lang w:val="en-US"/>
        </w:rPr>
        <w:t xml:space="preserve">. </w:t>
      </w:r>
      <w:r w:rsidR="00D1079E">
        <w:rPr>
          <w:lang w:val="en-US"/>
        </w:rPr>
        <w:t xml:space="preserve">I started discussing this project with colleagues in the Fall of 2021 and build a team in the Winter of 2022. Even if one person is the lead on a project, having a team to ask for advice and feedback is something I recommend. </w:t>
      </w:r>
      <w:r w:rsidR="00BD7215">
        <w:rPr>
          <w:lang w:val="en-US"/>
        </w:rPr>
        <w:t xml:space="preserve">It was particularly helpful to have a WID alumnus in our department to advise us on the program, and how to frame our project. </w:t>
      </w:r>
      <w:r w:rsidR="00D1079E">
        <w:rPr>
          <w:lang w:val="en-US"/>
        </w:rPr>
        <w:t xml:space="preserve">The application process for the WID release was a key moment where we determined exactly what we intended with this projects, and what artefacts we expected to leave. </w:t>
      </w:r>
      <w:r w:rsidR="00D12370">
        <w:rPr>
          <w:lang w:val="en-US"/>
        </w:rPr>
        <w:t xml:space="preserve">This ideational phase was </w:t>
      </w:r>
      <w:r w:rsidR="00D12370" w:rsidRPr="00D12370">
        <w:rPr>
          <w:b/>
          <w:bCs/>
          <w:lang w:val="en-US"/>
        </w:rPr>
        <w:t>the first stage</w:t>
      </w:r>
      <w:r w:rsidR="00D12370">
        <w:rPr>
          <w:lang w:val="en-US"/>
        </w:rPr>
        <w:t xml:space="preserve"> of our project. </w:t>
      </w:r>
    </w:p>
    <w:p w14:paraId="1ABED4EA" w14:textId="05042E19" w:rsidR="00D12370" w:rsidRDefault="00D12370" w:rsidP="00D1079E">
      <w:pPr>
        <w:spacing w:line="276" w:lineRule="auto"/>
        <w:rPr>
          <w:lang w:val="en-US"/>
        </w:rPr>
      </w:pPr>
      <w:r>
        <w:rPr>
          <w:lang w:val="en-US"/>
        </w:rPr>
        <w:t xml:space="preserve">The </w:t>
      </w:r>
      <w:r w:rsidRPr="00D12370">
        <w:rPr>
          <w:b/>
          <w:bCs/>
          <w:lang w:val="en-US"/>
        </w:rPr>
        <w:t>second stage</w:t>
      </w:r>
      <w:r>
        <w:rPr>
          <w:lang w:val="en-US"/>
        </w:rPr>
        <w:t xml:space="preserve"> of our project was to research and collect information on Op-ed assignments and writing in the Summer and early Fall of 2022. This is also when I read Engaging Ideas, which helped develop a more structure understanding of the intent of this assignment. </w:t>
      </w:r>
    </w:p>
    <w:p w14:paraId="01071AAD" w14:textId="08C11454" w:rsidR="00D12370" w:rsidRDefault="00D12370" w:rsidP="00D12370">
      <w:pPr>
        <w:spacing w:line="276" w:lineRule="auto"/>
        <w:rPr>
          <w:lang w:val="en-US"/>
        </w:rPr>
      </w:pPr>
      <w:r>
        <w:rPr>
          <w:lang w:val="en-US"/>
        </w:rPr>
        <w:t xml:space="preserve">The </w:t>
      </w:r>
      <w:r w:rsidRPr="00D12370">
        <w:rPr>
          <w:b/>
          <w:bCs/>
          <w:lang w:val="en-US"/>
        </w:rPr>
        <w:t>third stage</w:t>
      </w:r>
      <w:r>
        <w:rPr>
          <w:lang w:val="en-US"/>
        </w:rPr>
        <w:t xml:space="preserve"> of our project was a trial in the Fall of 2022.</w:t>
      </w:r>
      <w:r w:rsidRPr="00D12370">
        <w:rPr>
          <w:lang w:val="en-US"/>
        </w:rPr>
        <w:t xml:space="preserve"> </w:t>
      </w:r>
      <w:r>
        <w:rPr>
          <w:lang w:val="en-US"/>
        </w:rPr>
        <w:t xml:space="preserve">Many of the peripheric assignments were </w:t>
      </w:r>
      <w:proofErr w:type="spellStart"/>
      <w:r>
        <w:rPr>
          <w:lang w:val="en-US"/>
        </w:rPr>
        <w:t>trial</w:t>
      </w:r>
      <w:r w:rsidR="00AF2136">
        <w:rPr>
          <w:lang w:val="en-US"/>
        </w:rPr>
        <w:t>l</w:t>
      </w:r>
      <w:r>
        <w:rPr>
          <w:lang w:val="en-US"/>
        </w:rPr>
        <w:t>ed</w:t>
      </w:r>
      <w:proofErr w:type="spellEnd"/>
      <w:r>
        <w:rPr>
          <w:lang w:val="en-US"/>
        </w:rPr>
        <w:t xml:space="preserve"> (not all with success) in these classes. Feedback was also collected from students at the end of the Fall semester. Since there were still elements I wanted to improve, another trial was held in February 2023 in a smaller </w:t>
      </w:r>
      <w:r w:rsidR="00FF0B78">
        <w:rPr>
          <w:lang w:val="en-US"/>
        </w:rPr>
        <w:t>class of 20 I had</w:t>
      </w:r>
      <w:r>
        <w:rPr>
          <w:lang w:val="en-US"/>
        </w:rPr>
        <w:t xml:space="preserve">. This helped cement peripheric assignments. </w:t>
      </w:r>
    </w:p>
    <w:p w14:paraId="184E3040" w14:textId="09BDB029" w:rsidR="00FF0B78" w:rsidRDefault="00D12370" w:rsidP="00FF0B78">
      <w:pPr>
        <w:spacing w:line="276" w:lineRule="auto"/>
        <w:rPr>
          <w:lang w:val="en-US"/>
        </w:rPr>
      </w:pPr>
      <w:r>
        <w:rPr>
          <w:lang w:val="en-US"/>
        </w:rPr>
        <w:t xml:space="preserve">The </w:t>
      </w:r>
      <w:r w:rsidRPr="00D12370">
        <w:rPr>
          <w:b/>
          <w:bCs/>
          <w:lang w:val="en-US"/>
        </w:rPr>
        <w:t>fourth stage</w:t>
      </w:r>
      <w:r>
        <w:rPr>
          <w:lang w:val="en-US"/>
        </w:rPr>
        <w:t xml:space="preserve"> of our project </w:t>
      </w:r>
      <w:r w:rsidR="00BD7215">
        <w:rPr>
          <w:lang w:val="en-US"/>
        </w:rPr>
        <w:t>was</w:t>
      </w:r>
      <w:r>
        <w:rPr>
          <w:lang w:val="en-US"/>
        </w:rPr>
        <w:t xml:space="preserve"> the translation of the different documents into a step-by-step easy to access </w:t>
      </w:r>
      <w:r w:rsidR="00AF2136">
        <w:rPr>
          <w:lang w:val="en-US"/>
        </w:rPr>
        <w:t>M</w:t>
      </w:r>
      <w:r>
        <w:rPr>
          <w:lang w:val="en-US"/>
        </w:rPr>
        <w:t xml:space="preserve">odule for other professors. I first wrote a draft of the Module. I then used it to adapt to my three Introduction to Political Science courses, which all selected a different theme. </w:t>
      </w:r>
      <w:r w:rsidR="00BD7215">
        <w:rPr>
          <w:lang w:val="en-US"/>
        </w:rPr>
        <w:t xml:space="preserve">I did this “blind” meaning I used no other resources than what was on the draft website. </w:t>
      </w:r>
    </w:p>
    <w:p w14:paraId="453344B2" w14:textId="77777777" w:rsidR="00FF0B78" w:rsidRDefault="00D12370" w:rsidP="00FF0B78">
      <w:pPr>
        <w:spacing w:line="276" w:lineRule="auto"/>
        <w:rPr>
          <w:lang w:val="en-US"/>
        </w:rPr>
      </w:pPr>
      <w:r>
        <w:rPr>
          <w:lang w:val="en-US"/>
        </w:rPr>
        <w:t xml:space="preserve">From this attempt I changed the order of some of the elements on the Module to make it easier for others to leverage it. I also added on the webpage an explanation of how to </w:t>
      </w:r>
      <w:r>
        <w:rPr>
          <w:lang w:val="en-US"/>
        </w:rPr>
        <w:lastRenderedPageBreak/>
        <w:t>adapt our module to other disciplines. Most noticeably, I added a section on theme selection.</w:t>
      </w:r>
      <w:r w:rsidR="00FF0B78">
        <w:rPr>
          <w:lang w:val="en-US"/>
        </w:rPr>
        <w:t xml:space="preserve"> I then had colleagues add their inputs.</w:t>
      </w:r>
    </w:p>
    <w:p w14:paraId="5A4ABCCF" w14:textId="495E6CD3" w:rsidR="00D12370" w:rsidRDefault="00FF0B78" w:rsidP="00FF0B78">
      <w:pPr>
        <w:spacing w:line="276" w:lineRule="auto"/>
        <w:rPr>
          <w:lang w:val="en-US"/>
        </w:rPr>
      </w:pPr>
      <w:r>
        <w:rPr>
          <w:lang w:val="en-US"/>
        </w:rPr>
        <w:t xml:space="preserve">The </w:t>
      </w:r>
      <w:r w:rsidRPr="00FF0B78">
        <w:rPr>
          <w:b/>
          <w:bCs/>
          <w:lang w:val="en-US"/>
        </w:rPr>
        <w:t>final stage</w:t>
      </w:r>
      <w:r>
        <w:rPr>
          <w:lang w:val="en-US"/>
        </w:rPr>
        <w:t xml:space="preserve"> was to complete the present report and WID webpage. We included </w:t>
      </w:r>
      <w:r w:rsidR="000E29C4">
        <w:rPr>
          <w:lang w:val="en-US"/>
        </w:rPr>
        <w:t>the information of one corresponding author. This way we</w:t>
      </w:r>
      <w:r>
        <w:rPr>
          <w:lang w:val="en-US"/>
        </w:rPr>
        <w:t xml:space="preserve"> can continue to collect student samples, and Op-ed themes documents. </w:t>
      </w:r>
    </w:p>
    <w:p w14:paraId="7D255C81" w14:textId="77777777" w:rsidR="00D12370" w:rsidRDefault="00D12370" w:rsidP="00D1079E">
      <w:pPr>
        <w:spacing w:line="276" w:lineRule="auto"/>
        <w:rPr>
          <w:lang w:val="en-US"/>
        </w:rPr>
      </w:pPr>
    </w:p>
    <w:p w14:paraId="331F5282" w14:textId="77777777" w:rsidR="00BD7215" w:rsidRDefault="00BD7215" w:rsidP="00BD7215">
      <w:pPr>
        <w:pStyle w:val="Paragraphedeliste"/>
        <w:numPr>
          <w:ilvl w:val="0"/>
          <w:numId w:val="1"/>
        </w:numPr>
        <w:spacing w:line="276" w:lineRule="auto"/>
        <w:rPr>
          <w:lang w:val="en-US"/>
        </w:rPr>
      </w:pPr>
      <w:r w:rsidRPr="00F73E6A">
        <w:rPr>
          <w:lang w:val="en-US"/>
        </w:rPr>
        <w:t xml:space="preserve">Project Artifacts </w:t>
      </w:r>
    </w:p>
    <w:p w14:paraId="53AD15A0" w14:textId="77777777" w:rsidR="00BD7215" w:rsidRDefault="00BD7215" w:rsidP="00BD7215">
      <w:pPr>
        <w:spacing w:line="276" w:lineRule="auto"/>
        <w:rPr>
          <w:lang w:val="en-US"/>
        </w:rPr>
      </w:pPr>
      <w:r>
        <w:rPr>
          <w:lang w:val="en-US"/>
        </w:rPr>
        <w:t xml:space="preserve">The module we developed provides instructors with a step-by-step approach to assigning the Op-ed in their courses. The Op-ed can be assigned by </w:t>
      </w:r>
      <w:proofErr w:type="gramStart"/>
      <w:r>
        <w:rPr>
          <w:lang w:val="en-US"/>
        </w:rPr>
        <w:t>itself, or</w:t>
      </w:r>
      <w:proofErr w:type="gramEnd"/>
      <w:r>
        <w:rPr>
          <w:lang w:val="en-US"/>
        </w:rPr>
        <w:t xml:space="preserve"> can be coupled with a series of successive assignment to optimize the benefits of this activity for students.</w:t>
      </w:r>
    </w:p>
    <w:p w14:paraId="32237125" w14:textId="77777777" w:rsidR="00BD7215" w:rsidRDefault="00BD7215" w:rsidP="00BD7215">
      <w:pPr>
        <w:spacing w:line="276" w:lineRule="auto"/>
        <w:ind w:firstLine="0"/>
        <w:rPr>
          <w:lang w:val="en-US"/>
        </w:rPr>
      </w:pPr>
      <w:r>
        <w:rPr>
          <w:lang w:val="en-US"/>
        </w:rPr>
        <w:t xml:space="preserve">Here is a list of the assignments, in their suggested order: </w:t>
      </w:r>
    </w:p>
    <w:p w14:paraId="14B86000" w14:textId="77777777" w:rsidR="00BD7215" w:rsidRDefault="00BD7215" w:rsidP="00BD7215">
      <w:pPr>
        <w:pStyle w:val="Paragraphedeliste"/>
        <w:numPr>
          <w:ilvl w:val="0"/>
          <w:numId w:val="3"/>
        </w:numPr>
        <w:spacing w:line="276" w:lineRule="auto"/>
        <w:rPr>
          <w:lang w:val="en-US"/>
        </w:rPr>
      </w:pPr>
      <w:r>
        <w:rPr>
          <w:lang w:val="en-US"/>
        </w:rPr>
        <w:t xml:space="preserve">Bring an Op-ed to class </w:t>
      </w:r>
      <w:proofErr w:type="gramStart"/>
      <w:r>
        <w:rPr>
          <w:lang w:val="en-US"/>
        </w:rPr>
        <w:t>Assignment</w:t>
      </w:r>
      <w:proofErr w:type="gramEnd"/>
    </w:p>
    <w:p w14:paraId="0047A563" w14:textId="77777777" w:rsidR="00BD7215" w:rsidRDefault="00BD7215" w:rsidP="00BD7215">
      <w:pPr>
        <w:pStyle w:val="Paragraphedeliste"/>
        <w:numPr>
          <w:ilvl w:val="0"/>
          <w:numId w:val="3"/>
        </w:numPr>
        <w:spacing w:line="276" w:lineRule="auto"/>
        <w:rPr>
          <w:lang w:val="en-US"/>
        </w:rPr>
      </w:pPr>
      <w:r>
        <w:rPr>
          <w:lang w:val="en-US"/>
        </w:rPr>
        <w:t>Political Debate Homework</w:t>
      </w:r>
    </w:p>
    <w:p w14:paraId="57A08215" w14:textId="77777777" w:rsidR="00BD7215" w:rsidRDefault="00BD7215" w:rsidP="00BD7215">
      <w:pPr>
        <w:pStyle w:val="Paragraphedeliste"/>
        <w:numPr>
          <w:ilvl w:val="0"/>
          <w:numId w:val="3"/>
        </w:numPr>
        <w:spacing w:line="276" w:lineRule="auto"/>
        <w:rPr>
          <w:lang w:val="en-US"/>
        </w:rPr>
      </w:pPr>
      <w:r>
        <w:rPr>
          <w:lang w:val="en-US"/>
        </w:rPr>
        <w:t>Op-ed Plan Assignment</w:t>
      </w:r>
    </w:p>
    <w:p w14:paraId="43AB4588" w14:textId="77777777" w:rsidR="00BD7215" w:rsidRPr="00BD7215" w:rsidRDefault="00BD7215" w:rsidP="00BD7215">
      <w:pPr>
        <w:pStyle w:val="Paragraphedeliste"/>
        <w:numPr>
          <w:ilvl w:val="0"/>
          <w:numId w:val="3"/>
        </w:numPr>
        <w:spacing w:line="276" w:lineRule="auto"/>
        <w:rPr>
          <w:lang w:val="en-US"/>
        </w:rPr>
      </w:pPr>
      <w:r w:rsidRPr="00B94B12">
        <w:rPr>
          <w:rFonts w:cs="Times New Roman"/>
          <w:lang w:val="en-US"/>
        </w:rPr>
        <w:t>Op-ed Assignment Template</w:t>
      </w:r>
    </w:p>
    <w:p w14:paraId="1C975BD5" w14:textId="77777777" w:rsidR="00BD7215" w:rsidRDefault="00BD7215" w:rsidP="00BD7215">
      <w:pPr>
        <w:pStyle w:val="Paragraphedeliste"/>
        <w:numPr>
          <w:ilvl w:val="0"/>
          <w:numId w:val="3"/>
        </w:numPr>
        <w:spacing w:line="276" w:lineRule="auto"/>
        <w:rPr>
          <w:lang w:val="en-US"/>
        </w:rPr>
      </w:pPr>
      <w:r>
        <w:rPr>
          <w:lang w:val="en-US"/>
        </w:rPr>
        <w:t xml:space="preserve">Peer Review Assignment </w:t>
      </w:r>
    </w:p>
    <w:p w14:paraId="75AAC3A8" w14:textId="77777777" w:rsidR="00BD7215" w:rsidRDefault="00BD7215" w:rsidP="00BD7215">
      <w:pPr>
        <w:spacing w:line="276" w:lineRule="auto"/>
        <w:ind w:firstLine="0"/>
        <w:rPr>
          <w:lang w:val="en-US"/>
        </w:rPr>
      </w:pPr>
      <w:r>
        <w:rPr>
          <w:lang w:val="en-US"/>
        </w:rPr>
        <w:t>Other documents are aimed at helping professors prepare this assignment:</w:t>
      </w:r>
    </w:p>
    <w:p w14:paraId="3320F699" w14:textId="77777777" w:rsidR="00BD7215" w:rsidRDefault="00BD7215" w:rsidP="00BD7215">
      <w:pPr>
        <w:pStyle w:val="Paragraphedeliste"/>
        <w:numPr>
          <w:ilvl w:val="0"/>
          <w:numId w:val="2"/>
        </w:numPr>
        <w:spacing w:line="276" w:lineRule="auto"/>
        <w:rPr>
          <w:lang w:val="en-US"/>
        </w:rPr>
      </w:pPr>
      <w:r>
        <w:rPr>
          <w:lang w:val="en-US"/>
        </w:rPr>
        <w:t xml:space="preserve">Theme Introduction Example </w:t>
      </w:r>
    </w:p>
    <w:p w14:paraId="12A11B16" w14:textId="77777777" w:rsidR="00BD7215" w:rsidRPr="00BD7215" w:rsidRDefault="00BD7215" w:rsidP="00BD7215">
      <w:pPr>
        <w:pStyle w:val="Paragraphedeliste"/>
        <w:numPr>
          <w:ilvl w:val="0"/>
          <w:numId w:val="2"/>
        </w:numPr>
        <w:spacing w:line="276" w:lineRule="auto"/>
        <w:rPr>
          <w:lang w:val="en-US"/>
        </w:rPr>
      </w:pPr>
      <w:r w:rsidRPr="00B94B12">
        <w:rPr>
          <w:rFonts w:cs="Times New Roman"/>
          <w:lang w:val="en-US"/>
        </w:rPr>
        <w:t>Op-ed Grid and Comments Sheet (To Print)</w:t>
      </w:r>
    </w:p>
    <w:p w14:paraId="4998C3C1" w14:textId="77777777" w:rsidR="00BD7215" w:rsidRDefault="00BD7215" w:rsidP="00BD7215">
      <w:pPr>
        <w:pStyle w:val="Paragraphedeliste"/>
        <w:numPr>
          <w:ilvl w:val="0"/>
          <w:numId w:val="2"/>
        </w:numPr>
        <w:spacing w:line="276" w:lineRule="auto"/>
        <w:rPr>
          <w:lang w:val="en-US"/>
        </w:rPr>
      </w:pPr>
      <w:r>
        <w:rPr>
          <w:lang w:val="en-US"/>
        </w:rPr>
        <w:t xml:space="preserve">Steps of an Op-ed (For Professors) </w:t>
      </w:r>
    </w:p>
    <w:p w14:paraId="049A95C3" w14:textId="77777777" w:rsidR="00BD7215" w:rsidRDefault="00BD7215" w:rsidP="00BD7215">
      <w:pPr>
        <w:spacing w:line="276" w:lineRule="auto"/>
        <w:ind w:firstLine="0"/>
        <w:rPr>
          <w:lang w:val="en-US"/>
        </w:rPr>
      </w:pPr>
      <w:r>
        <w:rPr>
          <w:lang w:val="en-US"/>
        </w:rPr>
        <w:t>Finally, we put together documents to help students master the Op-ed style. This includes:</w:t>
      </w:r>
    </w:p>
    <w:p w14:paraId="39701ABA" w14:textId="77777777" w:rsidR="00BD7215" w:rsidRDefault="00BD7215" w:rsidP="00BD7215">
      <w:pPr>
        <w:pStyle w:val="Paragraphedeliste"/>
        <w:numPr>
          <w:ilvl w:val="0"/>
          <w:numId w:val="2"/>
        </w:numPr>
        <w:spacing w:line="276" w:lineRule="auto"/>
        <w:rPr>
          <w:lang w:val="en-US"/>
        </w:rPr>
      </w:pPr>
      <w:r>
        <w:rPr>
          <w:lang w:val="en-US"/>
        </w:rPr>
        <w:t>What is an Op-ed PWP presentation</w:t>
      </w:r>
    </w:p>
    <w:p w14:paraId="1CBE36F3" w14:textId="77777777" w:rsidR="00BD7215" w:rsidRDefault="00BD7215" w:rsidP="00BD7215">
      <w:pPr>
        <w:pStyle w:val="Paragraphedeliste"/>
        <w:numPr>
          <w:ilvl w:val="0"/>
          <w:numId w:val="2"/>
        </w:numPr>
        <w:spacing w:line="276" w:lineRule="auto"/>
        <w:rPr>
          <w:lang w:val="en-US"/>
        </w:rPr>
      </w:pPr>
      <w:r>
        <w:rPr>
          <w:lang w:val="en-US"/>
        </w:rPr>
        <w:t>Op-ed writing tips document</w:t>
      </w:r>
    </w:p>
    <w:p w14:paraId="484ED8E6" w14:textId="4F456D33" w:rsidR="00BD7215" w:rsidRDefault="00BD7215" w:rsidP="00BD7215">
      <w:pPr>
        <w:pStyle w:val="Paragraphedeliste"/>
        <w:numPr>
          <w:ilvl w:val="0"/>
          <w:numId w:val="2"/>
        </w:numPr>
        <w:spacing w:line="276" w:lineRule="auto"/>
        <w:rPr>
          <w:lang w:val="en-US"/>
        </w:rPr>
      </w:pPr>
      <w:r>
        <w:rPr>
          <w:lang w:val="en-US"/>
        </w:rPr>
        <w:t>Student Samples</w:t>
      </w:r>
      <w:r w:rsidR="000E29C4">
        <w:rPr>
          <w:lang w:val="en-US"/>
        </w:rPr>
        <w:t xml:space="preserve"> (Heat of Light) </w:t>
      </w:r>
    </w:p>
    <w:p w14:paraId="50EE23C8" w14:textId="17C30B1F" w:rsidR="000E29C4" w:rsidRDefault="000E29C4" w:rsidP="00BD7215">
      <w:pPr>
        <w:pStyle w:val="Paragraphedeliste"/>
        <w:numPr>
          <w:ilvl w:val="0"/>
          <w:numId w:val="2"/>
        </w:numPr>
        <w:spacing w:line="276" w:lineRule="auto"/>
        <w:rPr>
          <w:lang w:val="en-US"/>
        </w:rPr>
      </w:pPr>
      <w:r>
        <w:rPr>
          <w:lang w:val="en-US"/>
        </w:rPr>
        <w:t xml:space="preserve">Student Samples (Various Themes) </w:t>
      </w:r>
    </w:p>
    <w:p w14:paraId="13E3DA7B" w14:textId="77777777" w:rsidR="00BD7215" w:rsidRDefault="00BD7215" w:rsidP="00BD7215">
      <w:pPr>
        <w:pStyle w:val="Paragraphedeliste"/>
        <w:spacing w:line="276" w:lineRule="auto"/>
        <w:ind w:left="927" w:firstLine="0"/>
        <w:rPr>
          <w:lang w:val="en-US"/>
        </w:rPr>
      </w:pPr>
    </w:p>
    <w:p w14:paraId="255B1AC9" w14:textId="52109CF3" w:rsidR="00BD7215" w:rsidRDefault="00BD7215" w:rsidP="00BD7215">
      <w:pPr>
        <w:spacing w:line="276" w:lineRule="auto"/>
        <w:ind w:firstLine="0"/>
        <w:rPr>
          <w:lang w:val="en-US"/>
        </w:rPr>
      </w:pPr>
      <w:r>
        <w:rPr>
          <w:lang w:val="en-US"/>
        </w:rPr>
        <w:t xml:space="preserve">All the element hereby listed are available on our </w:t>
      </w:r>
      <w:r w:rsidRPr="007A372D">
        <w:rPr>
          <w:highlight w:val="yellow"/>
          <w:lang w:val="en-US"/>
        </w:rPr>
        <w:t>WID webpage (insert link).</w:t>
      </w:r>
      <w:r>
        <w:rPr>
          <w:lang w:val="en-US"/>
        </w:rPr>
        <w:t xml:space="preserve"> </w:t>
      </w:r>
    </w:p>
    <w:p w14:paraId="4AEA7DA9" w14:textId="77777777" w:rsidR="00BD7215" w:rsidRDefault="00BD7215" w:rsidP="00D1079E">
      <w:pPr>
        <w:spacing w:line="276" w:lineRule="auto"/>
        <w:rPr>
          <w:lang w:val="en-US"/>
        </w:rPr>
      </w:pPr>
    </w:p>
    <w:p w14:paraId="06CFCA05" w14:textId="5D9A8705" w:rsidR="00FF0B78" w:rsidRDefault="00BD7215" w:rsidP="00BD7215">
      <w:pPr>
        <w:spacing w:line="276" w:lineRule="auto"/>
        <w:ind w:firstLine="0"/>
        <w:rPr>
          <w:lang w:val="en-US"/>
        </w:rPr>
      </w:pPr>
      <w:r>
        <w:rPr>
          <w:lang w:val="en-US"/>
        </w:rPr>
        <w:t xml:space="preserve">4. Project Lessons  </w:t>
      </w:r>
    </w:p>
    <w:p w14:paraId="04415A24" w14:textId="7CF758C3" w:rsidR="00BC5F6E" w:rsidRDefault="00BC5F6E" w:rsidP="00D1079E">
      <w:pPr>
        <w:spacing w:line="276" w:lineRule="auto"/>
        <w:rPr>
          <w:lang w:val="en-US"/>
        </w:rPr>
      </w:pPr>
      <w:r>
        <w:rPr>
          <w:lang w:val="en-US"/>
        </w:rPr>
        <w:t xml:space="preserve">My biggest advice for someone wanting to develop a new assignment module is to have a prejudice for action. Often, it is only by trial-and-error that an assignment can be perfected. This means trialing the assignment to collect data as early as possible, even though it is not fully tested. I assigned the Op-ed twice before we applied for WID, to collect as much feedback as possible on it. Initially, it was only the Op-ed on a large subject, with no extra assignments. </w:t>
      </w:r>
    </w:p>
    <w:p w14:paraId="6B55F05C" w14:textId="7F91C99B" w:rsidR="00BC5F6E" w:rsidRDefault="00BC5F6E" w:rsidP="00D1079E">
      <w:pPr>
        <w:spacing w:line="276" w:lineRule="auto"/>
        <w:rPr>
          <w:lang w:val="en-US"/>
        </w:rPr>
      </w:pPr>
      <w:r>
        <w:rPr>
          <w:lang w:val="en-US"/>
        </w:rPr>
        <w:t>Progressively, we perfected the theme orientation and added side assignments to improve the learning outcomes of the Op-ed. I tr</w:t>
      </w:r>
      <w:r w:rsidR="00AF2136">
        <w:rPr>
          <w:lang w:val="en-US"/>
        </w:rPr>
        <w:t>ai</w:t>
      </w:r>
      <w:r>
        <w:rPr>
          <w:lang w:val="en-US"/>
        </w:rPr>
        <w:t xml:space="preserve">led three different peer-review assignments before I settled on the one included in the module. Chapter 11 of Engaging ideas was particularly helpful in improving the peer-review assignment. </w:t>
      </w:r>
    </w:p>
    <w:p w14:paraId="6E593638" w14:textId="6E09292E" w:rsidR="00BC5F6E" w:rsidRDefault="00BC5F6E" w:rsidP="00D1079E">
      <w:pPr>
        <w:spacing w:line="276" w:lineRule="auto"/>
        <w:rPr>
          <w:lang w:val="en-US"/>
        </w:rPr>
      </w:pPr>
      <w:r>
        <w:rPr>
          <w:lang w:val="en-US"/>
        </w:rPr>
        <w:lastRenderedPageBreak/>
        <w:t xml:space="preserve">On this note of Engaging ideas, </w:t>
      </w:r>
      <w:r w:rsidR="00D1079E">
        <w:rPr>
          <w:lang w:val="en-US"/>
        </w:rPr>
        <w:t xml:space="preserve">grading an Op-ed is quite different than an academic paper, as such, Chapter 14 on effective feedback helps adapt our grading to the nature of the assignment. Chapter 13 on coaching was also greatly appreciated. Finally, for designing the Module, Chapter 4 on formal writing assignments in rhetorical contexts helped develop the step-by-step approach to the assignment design, </w:t>
      </w:r>
      <w:r w:rsidR="00BD7215">
        <w:rPr>
          <w:lang w:val="en-US"/>
        </w:rPr>
        <w:t>and</w:t>
      </w:r>
      <w:r w:rsidR="00D1079E">
        <w:rPr>
          <w:lang w:val="en-US"/>
        </w:rPr>
        <w:t xml:space="preserve"> how to present it to students. </w:t>
      </w:r>
    </w:p>
    <w:p w14:paraId="19F86913" w14:textId="77777777" w:rsidR="00BC5F6E" w:rsidRDefault="00BC5F6E" w:rsidP="00D1079E">
      <w:pPr>
        <w:spacing w:line="276" w:lineRule="auto"/>
        <w:rPr>
          <w:lang w:val="en-US"/>
        </w:rPr>
      </w:pPr>
    </w:p>
    <w:p w14:paraId="5EAE4CB2" w14:textId="77777777" w:rsidR="00BC5F6E" w:rsidRDefault="00BC5F6E" w:rsidP="00D1079E">
      <w:pPr>
        <w:spacing w:line="276" w:lineRule="auto"/>
        <w:rPr>
          <w:lang w:val="en-US"/>
        </w:rPr>
      </w:pPr>
    </w:p>
    <w:p w14:paraId="0F1EE2FF" w14:textId="77777777" w:rsidR="00BC5F6E" w:rsidRDefault="00BC5F6E" w:rsidP="00D1079E">
      <w:pPr>
        <w:spacing w:line="276" w:lineRule="auto"/>
        <w:rPr>
          <w:lang w:val="en-US"/>
        </w:rPr>
      </w:pPr>
    </w:p>
    <w:p w14:paraId="5590BC44" w14:textId="77777777" w:rsidR="00BC5F6E" w:rsidRDefault="00BC5F6E" w:rsidP="00D1079E">
      <w:pPr>
        <w:spacing w:line="276" w:lineRule="auto"/>
        <w:rPr>
          <w:lang w:val="en-US"/>
        </w:rPr>
      </w:pPr>
    </w:p>
    <w:p w14:paraId="2D96AB36" w14:textId="77777777" w:rsidR="00BC5F6E" w:rsidRDefault="00BC5F6E" w:rsidP="00D1079E">
      <w:pPr>
        <w:spacing w:line="276" w:lineRule="auto"/>
        <w:rPr>
          <w:lang w:val="en-US"/>
        </w:rPr>
      </w:pPr>
    </w:p>
    <w:p w14:paraId="25C3FB73" w14:textId="77777777" w:rsidR="00BC5F6E" w:rsidRDefault="00BC5F6E" w:rsidP="00D1079E">
      <w:pPr>
        <w:spacing w:line="276" w:lineRule="auto"/>
        <w:rPr>
          <w:lang w:val="en-US"/>
        </w:rPr>
      </w:pPr>
    </w:p>
    <w:p w14:paraId="623C8C58" w14:textId="77777777" w:rsidR="00BC5F6E" w:rsidRDefault="00BC5F6E" w:rsidP="00D1079E">
      <w:pPr>
        <w:spacing w:line="276" w:lineRule="auto"/>
        <w:rPr>
          <w:lang w:val="en-US"/>
        </w:rPr>
      </w:pPr>
    </w:p>
    <w:p w14:paraId="1B279900" w14:textId="77777777" w:rsidR="00BC5F6E" w:rsidRDefault="00BC5F6E" w:rsidP="00D1079E">
      <w:pPr>
        <w:spacing w:line="276" w:lineRule="auto"/>
        <w:rPr>
          <w:lang w:val="en-US"/>
        </w:rPr>
      </w:pPr>
    </w:p>
    <w:p w14:paraId="0A0077F7" w14:textId="77777777" w:rsidR="00BC5F6E" w:rsidRDefault="00BC5F6E" w:rsidP="00D1079E">
      <w:pPr>
        <w:spacing w:line="276" w:lineRule="auto"/>
        <w:rPr>
          <w:lang w:val="en-US"/>
        </w:rPr>
      </w:pPr>
    </w:p>
    <w:p w14:paraId="58F6C7E1" w14:textId="77777777" w:rsidR="00BC5F6E" w:rsidRPr="00BC5F6E" w:rsidRDefault="00BC5F6E" w:rsidP="00D1079E">
      <w:pPr>
        <w:spacing w:line="276" w:lineRule="auto"/>
        <w:rPr>
          <w:lang w:val="en-US"/>
        </w:rPr>
      </w:pPr>
    </w:p>
    <w:sectPr w:rsidR="00BC5F6E" w:rsidRPr="00BC5F6E" w:rsidSect="00E3422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Corps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43B67"/>
    <w:multiLevelType w:val="hybridMultilevel"/>
    <w:tmpl w:val="3C248668"/>
    <w:lvl w:ilvl="0" w:tplc="E60045C0">
      <w:start w:val="3"/>
      <w:numFmt w:val="bullet"/>
      <w:lvlText w:val="-"/>
      <w:lvlJc w:val="left"/>
      <w:pPr>
        <w:ind w:left="927" w:hanging="360"/>
      </w:pPr>
      <w:rPr>
        <w:rFonts w:ascii="Times New Roman" w:eastAsiaTheme="minorHAnsi" w:hAnsi="Times New Roman" w:cs="Times New Roman" w:hint="default"/>
      </w:rPr>
    </w:lvl>
    <w:lvl w:ilvl="1" w:tplc="0C0C0003" w:tentative="1">
      <w:start w:val="1"/>
      <w:numFmt w:val="bullet"/>
      <w:lvlText w:val="o"/>
      <w:lvlJc w:val="left"/>
      <w:pPr>
        <w:ind w:left="1647" w:hanging="360"/>
      </w:pPr>
      <w:rPr>
        <w:rFonts w:ascii="Courier New" w:hAnsi="Courier New" w:cs="Courier New" w:hint="default"/>
      </w:rPr>
    </w:lvl>
    <w:lvl w:ilvl="2" w:tplc="0C0C0005" w:tentative="1">
      <w:start w:val="1"/>
      <w:numFmt w:val="bullet"/>
      <w:lvlText w:val=""/>
      <w:lvlJc w:val="left"/>
      <w:pPr>
        <w:ind w:left="2367" w:hanging="360"/>
      </w:pPr>
      <w:rPr>
        <w:rFonts w:ascii="Wingdings" w:hAnsi="Wingdings" w:hint="default"/>
      </w:rPr>
    </w:lvl>
    <w:lvl w:ilvl="3" w:tplc="0C0C0001" w:tentative="1">
      <w:start w:val="1"/>
      <w:numFmt w:val="bullet"/>
      <w:lvlText w:val=""/>
      <w:lvlJc w:val="left"/>
      <w:pPr>
        <w:ind w:left="3087" w:hanging="360"/>
      </w:pPr>
      <w:rPr>
        <w:rFonts w:ascii="Symbol" w:hAnsi="Symbol" w:hint="default"/>
      </w:rPr>
    </w:lvl>
    <w:lvl w:ilvl="4" w:tplc="0C0C0003" w:tentative="1">
      <w:start w:val="1"/>
      <w:numFmt w:val="bullet"/>
      <w:lvlText w:val="o"/>
      <w:lvlJc w:val="left"/>
      <w:pPr>
        <w:ind w:left="3807" w:hanging="360"/>
      </w:pPr>
      <w:rPr>
        <w:rFonts w:ascii="Courier New" w:hAnsi="Courier New" w:cs="Courier New" w:hint="default"/>
      </w:rPr>
    </w:lvl>
    <w:lvl w:ilvl="5" w:tplc="0C0C0005" w:tentative="1">
      <w:start w:val="1"/>
      <w:numFmt w:val="bullet"/>
      <w:lvlText w:val=""/>
      <w:lvlJc w:val="left"/>
      <w:pPr>
        <w:ind w:left="4527" w:hanging="360"/>
      </w:pPr>
      <w:rPr>
        <w:rFonts w:ascii="Wingdings" w:hAnsi="Wingdings" w:hint="default"/>
      </w:rPr>
    </w:lvl>
    <w:lvl w:ilvl="6" w:tplc="0C0C0001" w:tentative="1">
      <w:start w:val="1"/>
      <w:numFmt w:val="bullet"/>
      <w:lvlText w:val=""/>
      <w:lvlJc w:val="left"/>
      <w:pPr>
        <w:ind w:left="5247" w:hanging="360"/>
      </w:pPr>
      <w:rPr>
        <w:rFonts w:ascii="Symbol" w:hAnsi="Symbol" w:hint="default"/>
      </w:rPr>
    </w:lvl>
    <w:lvl w:ilvl="7" w:tplc="0C0C0003" w:tentative="1">
      <w:start w:val="1"/>
      <w:numFmt w:val="bullet"/>
      <w:lvlText w:val="o"/>
      <w:lvlJc w:val="left"/>
      <w:pPr>
        <w:ind w:left="5967" w:hanging="360"/>
      </w:pPr>
      <w:rPr>
        <w:rFonts w:ascii="Courier New" w:hAnsi="Courier New" w:cs="Courier New" w:hint="default"/>
      </w:rPr>
    </w:lvl>
    <w:lvl w:ilvl="8" w:tplc="0C0C0005" w:tentative="1">
      <w:start w:val="1"/>
      <w:numFmt w:val="bullet"/>
      <w:lvlText w:val=""/>
      <w:lvlJc w:val="left"/>
      <w:pPr>
        <w:ind w:left="6687" w:hanging="360"/>
      </w:pPr>
      <w:rPr>
        <w:rFonts w:ascii="Wingdings" w:hAnsi="Wingdings" w:hint="default"/>
      </w:rPr>
    </w:lvl>
  </w:abstractNum>
  <w:abstractNum w:abstractNumId="1" w15:restartNumberingAfterBreak="0">
    <w:nsid w:val="4B0961D2"/>
    <w:multiLevelType w:val="hybridMultilevel"/>
    <w:tmpl w:val="65886ED2"/>
    <w:lvl w:ilvl="0" w:tplc="ABCEB0C0">
      <w:start w:val="3"/>
      <w:numFmt w:val="bullet"/>
      <w:lvlText w:val="-"/>
      <w:lvlJc w:val="left"/>
      <w:pPr>
        <w:ind w:left="927" w:hanging="360"/>
      </w:pPr>
      <w:rPr>
        <w:rFonts w:ascii="Times New Roman" w:eastAsiaTheme="minorHAnsi" w:hAnsi="Times New Roman" w:cs="Times New Roman" w:hint="default"/>
      </w:rPr>
    </w:lvl>
    <w:lvl w:ilvl="1" w:tplc="0C0C0003" w:tentative="1">
      <w:start w:val="1"/>
      <w:numFmt w:val="bullet"/>
      <w:lvlText w:val="o"/>
      <w:lvlJc w:val="left"/>
      <w:pPr>
        <w:ind w:left="1647" w:hanging="360"/>
      </w:pPr>
      <w:rPr>
        <w:rFonts w:ascii="Courier New" w:hAnsi="Courier New" w:cs="Courier New" w:hint="default"/>
      </w:rPr>
    </w:lvl>
    <w:lvl w:ilvl="2" w:tplc="0C0C0005" w:tentative="1">
      <w:start w:val="1"/>
      <w:numFmt w:val="bullet"/>
      <w:lvlText w:val=""/>
      <w:lvlJc w:val="left"/>
      <w:pPr>
        <w:ind w:left="2367" w:hanging="360"/>
      </w:pPr>
      <w:rPr>
        <w:rFonts w:ascii="Wingdings" w:hAnsi="Wingdings" w:hint="default"/>
      </w:rPr>
    </w:lvl>
    <w:lvl w:ilvl="3" w:tplc="0C0C0001" w:tentative="1">
      <w:start w:val="1"/>
      <w:numFmt w:val="bullet"/>
      <w:lvlText w:val=""/>
      <w:lvlJc w:val="left"/>
      <w:pPr>
        <w:ind w:left="3087" w:hanging="360"/>
      </w:pPr>
      <w:rPr>
        <w:rFonts w:ascii="Symbol" w:hAnsi="Symbol" w:hint="default"/>
      </w:rPr>
    </w:lvl>
    <w:lvl w:ilvl="4" w:tplc="0C0C0003" w:tentative="1">
      <w:start w:val="1"/>
      <w:numFmt w:val="bullet"/>
      <w:lvlText w:val="o"/>
      <w:lvlJc w:val="left"/>
      <w:pPr>
        <w:ind w:left="3807" w:hanging="360"/>
      </w:pPr>
      <w:rPr>
        <w:rFonts w:ascii="Courier New" w:hAnsi="Courier New" w:cs="Courier New" w:hint="default"/>
      </w:rPr>
    </w:lvl>
    <w:lvl w:ilvl="5" w:tplc="0C0C0005" w:tentative="1">
      <w:start w:val="1"/>
      <w:numFmt w:val="bullet"/>
      <w:lvlText w:val=""/>
      <w:lvlJc w:val="left"/>
      <w:pPr>
        <w:ind w:left="4527" w:hanging="360"/>
      </w:pPr>
      <w:rPr>
        <w:rFonts w:ascii="Wingdings" w:hAnsi="Wingdings" w:hint="default"/>
      </w:rPr>
    </w:lvl>
    <w:lvl w:ilvl="6" w:tplc="0C0C0001" w:tentative="1">
      <w:start w:val="1"/>
      <w:numFmt w:val="bullet"/>
      <w:lvlText w:val=""/>
      <w:lvlJc w:val="left"/>
      <w:pPr>
        <w:ind w:left="5247" w:hanging="360"/>
      </w:pPr>
      <w:rPr>
        <w:rFonts w:ascii="Symbol" w:hAnsi="Symbol" w:hint="default"/>
      </w:rPr>
    </w:lvl>
    <w:lvl w:ilvl="7" w:tplc="0C0C0003" w:tentative="1">
      <w:start w:val="1"/>
      <w:numFmt w:val="bullet"/>
      <w:lvlText w:val="o"/>
      <w:lvlJc w:val="left"/>
      <w:pPr>
        <w:ind w:left="5967" w:hanging="360"/>
      </w:pPr>
      <w:rPr>
        <w:rFonts w:ascii="Courier New" w:hAnsi="Courier New" w:cs="Courier New" w:hint="default"/>
      </w:rPr>
    </w:lvl>
    <w:lvl w:ilvl="8" w:tplc="0C0C0005" w:tentative="1">
      <w:start w:val="1"/>
      <w:numFmt w:val="bullet"/>
      <w:lvlText w:val=""/>
      <w:lvlJc w:val="left"/>
      <w:pPr>
        <w:ind w:left="6687" w:hanging="360"/>
      </w:pPr>
      <w:rPr>
        <w:rFonts w:ascii="Wingdings" w:hAnsi="Wingdings" w:hint="default"/>
      </w:rPr>
    </w:lvl>
  </w:abstractNum>
  <w:abstractNum w:abstractNumId="2" w15:restartNumberingAfterBreak="0">
    <w:nsid w:val="52570895"/>
    <w:multiLevelType w:val="hybridMultilevel"/>
    <w:tmpl w:val="E2A4288A"/>
    <w:lvl w:ilvl="0" w:tplc="0C0C000F">
      <w:start w:val="1"/>
      <w:numFmt w:val="decimal"/>
      <w:lvlText w:val="%1."/>
      <w:lvlJc w:val="left"/>
      <w:pPr>
        <w:ind w:left="644" w:hanging="360"/>
      </w:p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3" w15:restartNumberingAfterBreak="0">
    <w:nsid w:val="54B4444A"/>
    <w:multiLevelType w:val="hybridMultilevel"/>
    <w:tmpl w:val="118477AA"/>
    <w:lvl w:ilvl="0" w:tplc="FFFFFFFF">
      <w:start w:val="1"/>
      <w:numFmt w:val="decimal"/>
      <w:lvlText w:val="%1."/>
      <w:lvlJc w:val="left"/>
      <w:pPr>
        <w:ind w:left="1854" w:hanging="360"/>
      </w:p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4" w15:restartNumberingAfterBreak="0">
    <w:nsid w:val="631B4CE4"/>
    <w:multiLevelType w:val="hybridMultilevel"/>
    <w:tmpl w:val="D46A9F16"/>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16cid:durableId="1053698876">
    <w:abstractNumId w:val="2"/>
  </w:num>
  <w:num w:numId="2" w16cid:durableId="106311692">
    <w:abstractNumId w:val="0"/>
  </w:num>
  <w:num w:numId="3" w16cid:durableId="513813058">
    <w:abstractNumId w:val="1"/>
  </w:num>
  <w:num w:numId="4" w16cid:durableId="481433964">
    <w:abstractNumId w:val="4"/>
  </w:num>
  <w:num w:numId="5" w16cid:durableId="69740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EA2"/>
    <w:rsid w:val="000512AB"/>
    <w:rsid w:val="000A32B1"/>
    <w:rsid w:val="000E29C4"/>
    <w:rsid w:val="001007A8"/>
    <w:rsid w:val="00166956"/>
    <w:rsid w:val="001D23B0"/>
    <w:rsid w:val="00201B4D"/>
    <w:rsid w:val="003424AE"/>
    <w:rsid w:val="00413EA8"/>
    <w:rsid w:val="004A3184"/>
    <w:rsid w:val="006E18CD"/>
    <w:rsid w:val="00753081"/>
    <w:rsid w:val="007962A4"/>
    <w:rsid w:val="007A372D"/>
    <w:rsid w:val="007F2D54"/>
    <w:rsid w:val="00840624"/>
    <w:rsid w:val="008E119E"/>
    <w:rsid w:val="00927915"/>
    <w:rsid w:val="009342C2"/>
    <w:rsid w:val="00960921"/>
    <w:rsid w:val="009B1EA2"/>
    <w:rsid w:val="009E144A"/>
    <w:rsid w:val="00AF2136"/>
    <w:rsid w:val="00B676B1"/>
    <w:rsid w:val="00B94B12"/>
    <w:rsid w:val="00BC5F6E"/>
    <w:rsid w:val="00BD7215"/>
    <w:rsid w:val="00C6291F"/>
    <w:rsid w:val="00C66A11"/>
    <w:rsid w:val="00D1079E"/>
    <w:rsid w:val="00D12370"/>
    <w:rsid w:val="00E34223"/>
    <w:rsid w:val="00EB3821"/>
    <w:rsid w:val="00F73E6A"/>
    <w:rsid w:val="00FC028A"/>
    <w:rsid w:val="00FD5199"/>
    <w:rsid w:val="00FF0B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67FD3"/>
  <w14:defaultImageDpi w14:val="32767"/>
  <w15:chartTrackingRefBased/>
  <w15:docId w15:val="{192D15E4-7232-5C40-B5FE-AD48DED8B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pPr>
        <w:spacing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Paragraphes Normaux"/>
    <w:qFormat/>
    <w:rsid w:val="00960921"/>
    <w:rPr>
      <w:rFonts w:ascii="Times New Roman" w:hAnsi="Times New Roman" w:cs="Times New Roman (Corps CS)"/>
      <w:color w:val="000000" w:themeColor="tex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73E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3</Pages>
  <Words>808</Words>
  <Characters>4447</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F. Simard</dc:creator>
  <cp:keywords/>
  <dc:description/>
  <cp:lastModifiedBy>Michel F. Simard</cp:lastModifiedBy>
  <cp:revision>6</cp:revision>
  <dcterms:created xsi:type="dcterms:W3CDTF">2023-03-22T13:47:00Z</dcterms:created>
  <dcterms:modified xsi:type="dcterms:W3CDTF">2023-05-30T19:26:00Z</dcterms:modified>
</cp:coreProperties>
</file>